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C4A71" w14:textId="77777777" w:rsidR="0059599D" w:rsidRDefault="0059599D" w:rsidP="0059599D">
      <w:pPr>
        <w:spacing w:after="0"/>
        <w:jc w:val="center"/>
        <w:rPr>
          <w:rFonts w:ascii="Amasis MT Pro Black" w:hAnsi="Amasis MT Pro Black"/>
          <w:sz w:val="28"/>
          <w:szCs w:val="28"/>
        </w:rPr>
      </w:pPr>
      <w:r w:rsidRPr="000F6230">
        <w:rPr>
          <w:rFonts w:ascii="Amasis MT Pro Black" w:hAnsi="Amasis MT Pro Black"/>
          <w:sz w:val="28"/>
          <w:szCs w:val="28"/>
        </w:rPr>
        <w:t>SLC WATER SUPPLY CORPORATION</w:t>
      </w:r>
      <w:r>
        <w:rPr>
          <w:rFonts w:ascii="Amasis MT Pro Black" w:hAnsi="Amasis MT Pro Black"/>
          <w:sz w:val="28"/>
          <w:szCs w:val="28"/>
        </w:rPr>
        <w:t xml:space="preserve"> </w:t>
      </w:r>
    </w:p>
    <w:p w14:paraId="1F0098D6" w14:textId="77777777" w:rsidR="0059599D" w:rsidRDefault="0059599D" w:rsidP="0059599D">
      <w:pPr>
        <w:spacing w:after="0"/>
        <w:jc w:val="center"/>
        <w:rPr>
          <w:rFonts w:ascii="Amasis MT Pro Black" w:hAnsi="Amasis MT Pro Black"/>
          <w:sz w:val="28"/>
          <w:szCs w:val="28"/>
        </w:rPr>
      </w:pPr>
      <w:r w:rsidRPr="000F6230">
        <w:rPr>
          <w:rFonts w:ascii="Amasis MT Pro Black" w:hAnsi="Amasis MT Pro Black"/>
          <w:sz w:val="28"/>
          <w:szCs w:val="28"/>
        </w:rPr>
        <w:t>MONTHLY MEETING</w:t>
      </w:r>
    </w:p>
    <w:p w14:paraId="74F3FDAA" w14:textId="2B1D8439" w:rsidR="0059599D" w:rsidRDefault="00C132B0" w:rsidP="0059599D">
      <w:pPr>
        <w:spacing w:after="0"/>
        <w:jc w:val="center"/>
      </w:pPr>
      <w:r>
        <w:rPr>
          <w:rFonts w:ascii="Amasis MT Pro Black" w:hAnsi="Amasis MT Pro Black"/>
          <w:sz w:val="28"/>
          <w:szCs w:val="28"/>
        </w:rPr>
        <w:t>February 13</w:t>
      </w:r>
      <w:r w:rsidR="00771A64">
        <w:rPr>
          <w:rFonts w:ascii="Amasis MT Pro Black" w:hAnsi="Amasis MT Pro Black"/>
          <w:sz w:val="28"/>
          <w:szCs w:val="28"/>
        </w:rPr>
        <w:t>, 2023</w:t>
      </w:r>
    </w:p>
    <w:p w14:paraId="2AB9F5A6" w14:textId="77777777" w:rsidR="00A30E1E" w:rsidRDefault="00A30E1E" w:rsidP="0059599D">
      <w:pPr>
        <w:rPr>
          <w:rFonts w:ascii="Arial" w:hAnsi="Arial" w:cs="Arial"/>
        </w:rPr>
      </w:pPr>
    </w:p>
    <w:p w14:paraId="65C7312F" w14:textId="16C93261" w:rsidR="0059599D" w:rsidRPr="000A5267" w:rsidRDefault="0059599D" w:rsidP="0059599D">
      <w:pPr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Pr="000A5267">
        <w:rPr>
          <w:rFonts w:ascii="Arial" w:hAnsi="Arial" w:cs="Arial"/>
        </w:rPr>
        <w:t xml:space="preserve">immy Roe, </w:t>
      </w:r>
      <w:r w:rsidR="00C132B0">
        <w:rPr>
          <w:rFonts w:ascii="Arial" w:hAnsi="Arial" w:cs="Arial"/>
        </w:rPr>
        <w:t xml:space="preserve">Carl Etheredge, </w:t>
      </w:r>
      <w:r w:rsidRPr="000A5267">
        <w:rPr>
          <w:rFonts w:ascii="Arial" w:hAnsi="Arial" w:cs="Arial"/>
        </w:rPr>
        <w:t xml:space="preserve">Richard Young, John Greensage, </w:t>
      </w:r>
      <w:r>
        <w:rPr>
          <w:rFonts w:ascii="Arial" w:hAnsi="Arial" w:cs="Arial"/>
        </w:rPr>
        <w:t>Tom Sutton</w:t>
      </w:r>
      <w:r w:rsidR="00A30E1E">
        <w:rPr>
          <w:rFonts w:ascii="Arial" w:hAnsi="Arial" w:cs="Arial"/>
        </w:rPr>
        <w:t>, Chuck Radney</w:t>
      </w:r>
      <w:r w:rsidR="0090225B">
        <w:rPr>
          <w:rFonts w:ascii="Arial" w:hAnsi="Arial" w:cs="Arial"/>
        </w:rPr>
        <w:t>, Scotty Lenamon</w:t>
      </w:r>
      <w:r w:rsidR="00771A64">
        <w:rPr>
          <w:rFonts w:ascii="Arial" w:hAnsi="Arial" w:cs="Arial"/>
        </w:rPr>
        <w:t xml:space="preserve">, Richard Young &amp; </w:t>
      </w:r>
      <w:r w:rsidRPr="000A5267">
        <w:rPr>
          <w:rFonts w:ascii="Arial" w:hAnsi="Arial" w:cs="Arial"/>
        </w:rPr>
        <w:t>Shannon Wiley took minutes.</w:t>
      </w:r>
    </w:p>
    <w:p w14:paraId="25B6CEEA" w14:textId="77777777" w:rsidR="0059599D" w:rsidRPr="000A5267" w:rsidRDefault="0059599D" w:rsidP="0059599D">
      <w:pPr>
        <w:rPr>
          <w:rFonts w:ascii="Arial" w:hAnsi="Arial" w:cs="Arial"/>
        </w:rPr>
      </w:pPr>
      <w:r w:rsidRPr="000A5267">
        <w:rPr>
          <w:rFonts w:ascii="Arial" w:hAnsi="Arial" w:cs="Arial"/>
          <w:b/>
          <w:bCs/>
        </w:rPr>
        <w:t>MINUTES</w:t>
      </w:r>
      <w:r w:rsidRPr="000A5267">
        <w:rPr>
          <w:rFonts w:ascii="Arial" w:hAnsi="Arial" w:cs="Arial"/>
        </w:rPr>
        <w:t xml:space="preserve"> - Approved as presented</w:t>
      </w:r>
    </w:p>
    <w:p w14:paraId="712C9DA1" w14:textId="1ABB3BA9" w:rsidR="0059599D" w:rsidRPr="000A5267" w:rsidRDefault="0059599D" w:rsidP="0059599D">
      <w:pPr>
        <w:rPr>
          <w:rFonts w:ascii="Arial" w:hAnsi="Arial" w:cs="Arial"/>
        </w:rPr>
      </w:pPr>
      <w:r w:rsidRPr="000A5267">
        <w:rPr>
          <w:rFonts w:ascii="Arial" w:hAnsi="Arial" w:cs="Arial"/>
          <w:b/>
          <w:bCs/>
        </w:rPr>
        <w:t>BILLS</w:t>
      </w:r>
      <w:r w:rsidRPr="000A5267">
        <w:rPr>
          <w:rFonts w:ascii="Arial" w:hAnsi="Arial" w:cs="Arial"/>
        </w:rPr>
        <w:t xml:space="preserve"> - Approved as presented</w:t>
      </w:r>
      <w:r w:rsidR="00A30E1E">
        <w:rPr>
          <w:rFonts w:ascii="Arial" w:hAnsi="Arial" w:cs="Arial"/>
        </w:rPr>
        <w:t>;</w:t>
      </w:r>
      <w:r w:rsidRPr="000A5267">
        <w:rPr>
          <w:rFonts w:ascii="Arial" w:hAnsi="Arial" w:cs="Arial"/>
        </w:rPr>
        <w:t xml:space="preserve"> </w:t>
      </w:r>
      <w:r w:rsidR="00136AD9">
        <w:rPr>
          <w:rFonts w:ascii="Arial" w:hAnsi="Arial" w:cs="Arial"/>
        </w:rPr>
        <w:t>Chuck</w:t>
      </w:r>
      <w:r w:rsidR="0090225B">
        <w:rPr>
          <w:rFonts w:ascii="Arial" w:hAnsi="Arial" w:cs="Arial"/>
        </w:rPr>
        <w:t xml:space="preserve"> </w:t>
      </w:r>
      <w:r w:rsidRPr="000A5267">
        <w:rPr>
          <w:rFonts w:ascii="Arial" w:hAnsi="Arial" w:cs="Arial"/>
        </w:rPr>
        <w:t>made the motion to pay</w:t>
      </w:r>
      <w:r>
        <w:rPr>
          <w:rFonts w:ascii="Arial" w:hAnsi="Arial" w:cs="Arial"/>
        </w:rPr>
        <w:t xml:space="preserve"> and </w:t>
      </w:r>
      <w:r w:rsidR="00136AD9">
        <w:rPr>
          <w:rFonts w:ascii="Arial" w:hAnsi="Arial" w:cs="Arial"/>
        </w:rPr>
        <w:t>Carl</w:t>
      </w:r>
      <w:r w:rsidR="0090225B">
        <w:rPr>
          <w:rFonts w:ascii="Arial" w:hAnsi="Arial" w:cs="Arial"/>
        </w:rPr>
        <w:t xml:space="preserve"> </w:t>
      </w:r>
      <w:r w:rsidRPr="000A5267">
        <w:rPr>
          <w:rFonts w:ascii="Arial" w:hAnsi="Arial" w:cs="Arial"/>
        </w:rPr>
        <w:t>seconded the motion.</w:t>
      </w:r>
    </w:p>
    <w:p w14:paraId="724C0E77" w14:textId="77777777" w:rsidR="000009F8" w:rsidRDefault="0059599D" w:rsidP="0059599D">
      <w:pPr>
        <w:rPr>
          <w:rFonts w:ascii="Arial" w:hAnsi="Arial" w:cs="Arial"/>
        </w:rPr>
      </w:pPr>
      <w:r w:rsidRPr="000A5267">
        <w:rPr>
          <w:rFonts w:ascii="Arial" w:hAnsi="Arial" w:cs="Arial"/>
          <w:b/>
          <w:bCs/>
        </w:rPr>
        <w:t xml:space="preserve">PUBLIC COMMENT:  </w:t>
      </w:r>
      <w:r w:rsidR="00BB231A" w:rsidRPr="00253AB9">
        <w:rPr>
          <w:rFonts w:ascii="Arial" w:hAnsi="Arial" w:cs="Arial"/>
        </w:rPr>
        <w:t>None</w:t>
      </w:r>
    </w:p>
    <w:p w14:paraId="63B63124" w14:textId="41F08377" w:rsidR="004E0E2B" w:rsidRDefault="000009F8" w:rsidP="0059599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WATER METER</w:t>
      </w:r>
      <w:r w:rsidR="00B06A0C">
        <w:rPr>
          <w:rFonts w:ascii="Arial" w:hAnsi="Arial" w:cs="Arial"/>
          <w:b/>
          <w:bCs/>
        </w:rPr>
        <w:t xml:space="preserve">: </w:t>
      </w:r>
      <w:r w:rsidR="00420F49">
        <w:rPr>
          <w:rFonts w:ascii="Arial" w:hAnsi="Arial" w:cs="Arial"/>
        </w:rPr>
        <w:t xml:space="preserve">Discussion was made regarding new services and if we had enough new </w:t>
      </w:r>
      <w:r w:rsidR="006F02E0">
        <w:rPr>
          <w:rFonts w:ascii="Arial" w:hAnsi="Arial" w:cs="Arial"/>
        </w:rPr>
        <w:t>meters on hand.  Harley said he had ordered new meters and they would be</w:t>
      </w:r>
      <w:r w:rsidR="00F0373D">
        <w:rPr>
          <w:rFonts w:ascii="Arial" w:hAnsi="Arial" w:cs="Arial"/>
        </w:rPr>
        <w:t xml:space="preserve"> here soon.</w:t>
      </w:r>
      <w:r w:rsidR="004E0E2B">
        <w:rPr>
          <w:rFonts w:ascii="Arial" w:hAnsi="Arial" w:cs="Arial"/>
        </w:rPr>
        <w:t xml:space="preserve">  </w:t>
      </w:r>
    </w:p>
    <w:p w14:paraId="1DB1D79D" w14:textId="11E7B09F" w:rsidR="00900B88" w:rsidRDefault="00900B88" w:rsidP="0059599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MINI EXCAVATOR:  </w:t>
      </w:r>
      <w:r w:rsidR="000C78FD">
        <w:rPr>
          <w:rFonts w:ascii="Arial" w:hAnsi="Arial" w:cs="Arial"/>
        </w:rPr>
        <w:t xml:space="preserve">Discussion was made regarding SLC purchasing it’s own mini excavator to handle all line breaks and new meter installs in house, </w:t>
      </w:r>
      <w:r w:rsidR="001F4675">
        <w:rPr>
          <w:rFonts w:ascii="Arial" w:hAnsi="Arial" w:cs="Arial"/>
        </w:rPr>
        <w:t xml:space="preserve">which would </w:t>
      </w:r>
      <w:r w:rsidR="00106060">
        <w:rPr>
          <w:rFonts w:ascii="Arial" w:hAnsi="Arial" w:cs="Arial"/>
        </w:rPr>
        <w:t xml:space="preserve">save the company money in the future.  All were in favor and it was mentioned that Harley needed to go get quotes on a new machine. </w:t>
      </w:r>
    </w:p>
    <w:p w14:paraId="5C195BA3" w14:textId="67E7A51A" w:rsidR="00794B5A" w:rsidRDefault="00794B5A" w:rsidP="0059599D">
      <w:pPr>
        <w:rPr>
          <w:rFonts w:ascii="Arial" w:hAnsi="Arial" w:cs="Arial"/>
          <w:b/>
          <w:bCs/>
        </w:rPr>
      </w:pPr>
      <w:r w:rsidRPr="00DD6B6D">
        <w:rPr>
          <w:rFonts w:ascii="Arial" w:hAnsi="Arial" w:cs="Arial"/>
          <w:b/>
          <w:bCs/>
        </w:rPr>
        <w:t>TABOR MEETING</w:t>
      </w:r>
      <w:r>
        <w:rPr>
          <w:rFonts w:ascii="Arial" w:hAnsi="Arial" w:cs="Arial"/>
        </w:rPr>
        <w:t xml:space="preserve">:  Jimmy went over with the board </w:t>
      </w:r>
      <w:r w:rsidR="00DD6B6D">
        <w:rPr>
          <w:rFonts w:ascii="Arial" w:hAnsi="Arial" w:cs="Arial"/>
        </w:rPr>
        <w:t>all the things that were discussed at the meeting with Tabor</w:t>
      </w:r>
      <w:r w:rsidR="00930A74">
        <w:rPr>
          <w:rFonts w:ascii="Arial" w:hAnsi="Arial" w:cs="Arial"/>
        </w:rPr>
        <w:t xml:space="preserve"> .</w:t>
      </w:r>
    </w:p>
    <w:p w14:paraId="227D8394" w14:textId="4F688EE7" w:rsidR="00930A74" w:rsidRPr="007C7E0E" w:rsidRDefault="007C7E0E" w:rsidP="0059599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SCOTTY LENAMON:  </w:t>
      </w:r>
      <w:r>
        <w:rPr>
          <w:rFonts w:ascii="Arial" w:hAnsi="Arial" w:cs="Arial"/>
        </w:rPr>
        <w:t xml:space="preserve">Scotty informed the board </w:t>
      </w:r>
      <w:r w:rsidR="00DB6826">
        <w:rPr>
          <w:rFonts w:ascii="Arial" w:hAnsi="Arial" w:cs="Arial"/>
        </w:rPr>
        <w:t>on what he and Harley did right before the last weather</w:t>
      </w:r>
      <w:r w:rsidR="0017192F">
        <w:rPr>
          <w:rFonts w:ascii="Arial" w:hAnsi="Arial" w:cs="Arial"/>
        </w:rPr>
        <w:t xml:space="preserve"> disturbance we had at the plant</w:t>
      </w:r>
      <w:r w:rsidR="005D5923">
        <w:rPr>
          <w:rFonts w:ascii="Arial" w:hAnsi="Arial" w:cs="Arial"/>
        </w:rPr>
        <w:t>.</w:t>
      </w:r>
      <w:r w:rsidR="004F731C">
        <w:rPr>
          <w:rFonts w:ascii="Arial" w:hAnsi="Arial" w:cs="Arial"/>
        </w:rPr>
        <w:t xml:space="preserve"> </w:t>
      </w:r>
    </w:p>
    <w:p w14:paraId="65F8C3A4" w14:textId="7A99A2A5" w:rsidR="0059599D" w:rsidRDefault="0059599D" w:rsidP="0059599D">
      <w:pPr>
        <w:rPr>
          <w:rFonts w:ascii="Arial" w:eastAsia="Times New Roman" w:hAnsi="Arial" w:cs="Arial"/>
          <w:color w:val="4D4D4D"/>
          <w:shd w:val="clear" w:color="auto" w:fill="FFFFFF"/>
        </w:rPr>
      </w:pPr>
      <w:r w:rsidRPr="000A5267">
        <w:rPr>
          <w:rFonts w:ascii="Arial" w:hAnsi="Arial" w:cs="Arial"/>
          <w:b/>
          <w:bCs/>
        </w:rPr>
        <w:t>HARLEY JONES</w:t>
      </w:r>
      <w:r w:rsidRPr="000A5267">
        <w:rPr>
          <w:rFonts w:ascii="Arial" w:hAnsi="Arial" w:cs="Arial"/>
        </w:rPr>
        <w:t xml:space="preserve"> – </w:t>
      </w:r>
      <w:r w:rsidRPr="000A5267">
        <w:rPr>
          <w:rFonts w:ascii="Arial" w:eastAsia="Times New Roman" w:hAnsi="Arial" w:cs="Arial"/>
          <w:color w:val="4D4D4D"/>
          <w:shd w:val="clear" w:color="auto" w:fill="FFFFFF"/>
        </w:rPr>
        <w:t>Harley</w:t>
      </w:r>
      <w:r>
        <w:rPr>
          <w:rFonts w:ascii="Arial" w:eastAsia="Times New Roman" w:hAnsi="Arial" w:cs="Arial"/>
          <w:color w:val="4D4D4D"/>
          <w:shd w:val="clear" w:color="auto" w:fill="FFFFFF"/>
        </w:rPr>
        <w:t xml:space="preserve"> </w:t>
      </w:r>
      <w:r w:rsidR="00F062FE">
        <w:rPr>
          <w:rFonts w:ascii="Arial" w:eastAsia="Times New Roman" w:hAnsi="Arial" w:cs="Arial"/>
          <w:color w:val="4D4D4D"/>
          <w:shd w:val="clear" w:color="auto" w:fill="FFFFFF"/>
        </w:rPr>
        <w:t xml:space="preserve">informed the </w:t>
      </w:r>
      <w:r>
        <w:rPr>
          <w:rFonts w:ascii="Arial" w:eastAsia="Times New Roman" w:hAnsi="Arial" w:cs="Arial"/>
          <w:color w:val="4D4D4D"/>
          <w:shd w:val="clear" w:color="auto" w:fill="FFFFFF"/>
        </w:rPr>
        <w:t>board</w:t>
      </w:r>
      <w:r w:rsidR="0090225B">
        <w:rPr>
          <w:rFonts w:ascii="Arial" w:eastAsia="Times New Roman" w:hAnsi="Arial" w:cs="Arial"/>
          <w:color w:val="4D4D4D"/>
          <w:shd w:val="clear" w:color="auto" w:fill="FFFFFF"/>
        </w:rPr>
        <w:t xml:space="preserve"> </w:t>
      </w:r>
      <w:r w:rsidR="005C4C4F">
        <w:rPr>
          <w:rFonts w:ascii="Arial" w:eastAsia="Times New Roman" w:hAnsi="Arial" w:cs="Arial"/>
          <w:color w:val="4D4D4D"/>
          <w:shd w:val="clear" w:color="auto" w:fill="FFFFFF"/>
        </w:rPr>
        <w:t>what he</w:t>
      </w:r>
      <w:r w:rsidR="00F062FE">
        <w:rPr>
          <w:rFonts w:ascii="Arial" w:eastAsia="Times New Roman" w:hAnsi="Arial" w:cs="Arial"/>
          <w:color w:val="4D4D4D"/>
          <w:shd w:val="clear" w:color="auto" w:fill="FFFFFF"/>
        </w:rPr>
        <w:t xml:space="preserve"> discussed with M</w:t>
      </w:r>
      <w:r w:rsidR="002B656B">
        <w:rPr>
          <w:rFonts w:ascii="Arial" w:eastAsia="Times New Roman" w:hAnsi="Arial" w:cs="Arial"/>
          <w:color w:val="4D4D4D"/>
          <w:shd w:val="clear" w:color="auto" w:fill="FFFFFF"/>
        </w:rPr>
        <w:t>r. Tabor</w:t>
      </w:r>
      <w:r w:rsidR="00F062FE">
        <w:rPr>
          <w:rFonts w:ascii="Arial" w:eastAsia="Times New Roman" w:hAnsi="Arial" w:cs="Arial"/>
          <w:color w:val="4D4D4D"/>
          <w:shd w:val="clear" w:color="auto" w:fill="FFFFFF"/>
        </w:rPr>
        <w:t xml:space="preserve"> at the </w:t>
      </w:r>
      <w:r w:rsidR="006B6E5E">
        <w:rPr>
          <w:rFonts w:ascii="Arial" w:eastAsia="Times New Roman" w:hAnsi="Arial" w:cs="Arial"/>
          <w:color w:val="4D4D4D"/>
          <w:shd w:val="clear" w:color="auto" w:fill="FFFFFF"/>
        </w:rPr>
        <w:t>meeting and</w:t>
      </w:r>
      <w:r w:rsidR="00D03AC8">
        <w:rPr>
          <w:rFonts w:ascii="Arial" w:eastAsia="Times New Roman" w:hAnsi="Arial" w:cs="Arial"/>
          <w:color w:val="4D4D4D"/>
          <w:shd w:val="clear" w:color="auto" w:fill="FFFFFF"/>
        </w:rPr>
        <w:t xml:space="preserve"> about </w:t>
      </w:r>
      <w:r w:rsidR="006B6E5E">
        <w:rPr>
          <w:rFonts w:ascii="Arial" w:eastAsia="Times New Roman" w:hAnsi="Arial" w:cs="Arial"/>
          <w:color w:val="4D4D4D"/>
          <w:shd w:val="clear" w:color="auto" w:fill="FFFFFF"/>
        </w:rPr>
        <w:t xml:space="preserve"> </w:t>
      </w:r>
      <w:r w:rsidR="00A83C2E">
        <w:rPr>
          <w:rFonts w:ascii="Arial" w:eastAsia="Times New Roman" w:hAnsi="Arial" w:cs="Arial"/>
          <w:color w:val="4D4D4D"/>
          <w:shd w:val="clear" w:color="auto" w:fill="FFFFFF"/>
        </w:rPr>
        <w:t xml:space="preserve">the disagreement </w:t>
      </w:r>
      <w:r w:rsidR="00D03AC8">
        <w:rPr>
          <w:rFonts w:ascii="Arial" w:eastAsia="Times New Roman" w:hAnsi="Arial" w:cs="Arial"/>
          <w:color w:val="4D4D4D"/>
          <w:shd w:val="clear" w:color="auto" w:fill="FFFFFF"/>
        </w:rPr>
        <w:t xml:space="preserve">they had </w:t>
      </w:r>
      <w:r w:rsidR="00444942">
        <w:rPr>
          <w:rFonts w:ascii="Arial" w:eastAsia="Times New Roman" w:hAnsi="Arial" w:cs="Arial"/>
          <w:color w:val="4D4D4D"/>
          <w:shd w:val="clear" w:color="auto" w:fill="FFFFFF"/>
        </w:rPr>
        <w:t xml:space="preserve">about what our psi readings are in </w:t>
      </w:r>
      <w:r w:rsidR="0009433B">
        <w:rPr>
          <w:rFonts w:ascii="Arial" w:eastAsia="Times New Roman" w:hAnsi="Arial" w:cs="Arial"/>
          <w:color w:val="4D4D4D"/>
          <w:shd w:val="clear" w:color="auto" w:fill="FFFFFF"/>
        </w:rPr>
        <w:t xml:space="preserve">the </w:t>
      </w:r>
      <w:r w:rsidR="008306C9">
        <w:rPr>
          <w:rFonts w:ascii="Arial" w:eastAsia="Times New Roman" w:hAnsi="Arial" w:cs="Arial"/>
          <w:color w:val="4D4D4D"/>
          <w:shd w:val="clear" w:color="auto" w:fill="FFFFFF"/>
        </w:rPr>
        <w:t xml:space="preserve">upper </w:t>
      </w:r>
      <w:r w:rsidR="0009433B">
        <w:rPr>
          <w:rFonts w:ascii="Arial" w:eastAsia="Times New Roman" w:hAnsi="Arial" w:cs="Arial"/>
          <w:color w:val="4D4D4D"/>
          <w:shd w:val="clear" w:color="auto" w:fill="FFFFFF"/>
        </w:rPr>
        <w:t xml:space="preserve">pressure </w:t>
      </w:r>
      <w:r w:rsidR="008306C9">
        <w:rPr>
          <w:rFonts w:ascii="Arial" w:eastAsia="Times New Roman" w:hAnsi="Arial" w:cs="Arial"/>
          <w:color w:val="4D4D4D"/>
          <w:shd w:val="clear" w:color="auto" w:fill="FFFFFF"/>
        </w:rPr>
        <w:t>plane</w:t>
      </w:r>
      <w:r w:rsidR="00444942">
        <w:rPr>
          <w:rFonts w:ascii="Arial" w:eastAsia="Times New Roman" w:hAnsi="Arial" w:cs="Arial"/>
          <w:color w:val="4D4D4D"/>
          <w:shd w:val="clear" w:color="auto" w:fill="FFFFFF"/>
        </w:rPr>
        <w:t>.</w:t>
      </w:r>
      <w:r w:rsidR="00A83C2E">
        <w:rPr>
          <w:rFonts w:ascii="Arial" w:eastAsia="Times New Roman" w:hAnsi="Arial" w:cs="Arial"/>
          <w:color w:val="4D4D4D"/>
          <w:shd w:val="clear" w:color="auto" w:fill="FFFFFF"/>
        </w:rPr>
        <w:t xml:space="preserve"> </w:t>
      </w:r>
    </w:p>
    <w:p w14:paraId="0B65167E" w14:textId="566C4D17" w:rsidR="008306C9" w:rsidRPr="0031160A" w:rsidRDefault="00CA2B8C" w:rsidP="0059599D">
      <w:pPr>
        <w:rPr>
          <w:rFonts w:ascii="Arial" w:eastAsia="Times New Roman" w:hAnsi="Arial" w:cs="Arial"/>
          <w:color w:val="4D4D4D"/>
          <w:shd w:val="clear" w:color="auto" w:fill="FFFFFF"/>
        </w:rPr>
      </w:pPr>
      <w:r w:rsidRPr="001B12B4">
        <w:rPr>
          <w:rFonts w:ascii="Arial" w:eastAsia="Times New Roman" w:hAnsi="Arial" w:cs="Arial"/>
          <w:b/>
          <w:bCs/>
          <w:color w:val="4D4D4D"/>
          <w:shd w:val="clear" w:color="auto" w:fill="FFFFFF"/>
        </w:rPr>
        <w:t>SADLERS</w:t>
      </w:r>
      <w:r>
        <w:rPr>
          <w:rFonts w:ascii="Arial" w:eastAsia="Times New Roman" w:hAnsi="Arial" w:cs="Arial"/>
          <w:color w:val="4D4D4D"/>
          <w:shd w:val="clear" w:color="auto" w:fill="FFFFFF"/>
        </w:rPr>
        <w:t xml:space="preserve"> – Discussion was made regarding Sadler’s dirty water</w:t>
      </w:r>
      <w:r w:rsidR="00CE06A9">
        <w:rPr>
          <w:rFonts w:ascii="Arial" w:eastAsia="Times New Roman" w:hAnsi="Arial" w:cs="Arial"/>
          <w:color w:val="4D4D4D"/>
          <w:shd w:val="clear" w:color="auto" w:fill="FFFFFF"/>
        </w:rPr>
        <w:t xml:space="preserve"> issue. </w:t>
      </w:r>
      <w:r w:rsidR="00366EDE">
        <w:rPr>
          <w:rFonts w:ascii="Arial" w:eastAsia="Times New Roman" w:hAnsi="Arial" w:cs="Arial"/>
          <w:color w:val="4D4D4D"/>
          <w:shd w:val="clear" w:color="auto" w:fill="FFFFFF"/>
        </w:rPr>
        <w:t>Bill David</w:t>
      </w:r>
      <w:r w:rsidR="00812956">
        <w:rPr>
          <w:rFonts w:ascii="Arial" w:eastAsia="Times New Roman" w:hAnsi="Arial" w:cs="Arial"/>
          <w:color w:val="4D4D4D"/>
          <w:shd w:val="clear" w:color="auto" w:fill="FFFFFF"/>
        </w:rPr>
        <w:t xml:space="preserve"> and Ms. Sadler contacted SLC about grey colored water.  Harley went to Bill David’s home and pulled a sample but found it to be cle</w:t>
      </w:r>
      <w:r w:rsidR="003E1443">
        <w:rPr>
          <w:rFonts w:ascii="Arial" w:eastAsia="Times New Roman" w:hAnsi="Arial" w:cs="Arial"/>
          <w:color w:val="4D4D4D"/>
          <w:shd w:val="clear" w:color="auto" w:fill="FFFFFF"/>
        </w:rPr>
        <w:t>ar from the</w:t>
      </w:r>
      <w:r w:rsidR="00444E0D">
        <w:rPr>
          <w:rFonts w:ascii="Arial" w:eastAsia="Times New Roman" w:hAnsi="Arial" w:cs="Arial"/>
          <w:color w:val="4D4D4D"/>
          <w:shd w:val="clear" w:color="auto" w:fill="FFFFFF"/>
        </w:rPr>
        <w:t>ir sample</w:t>
      </w:r>
      <w:r w:rsidR="003E1443">
        <w:rPr>
          <w:rFonts w:ascii="Arial" w:eastAsia="Times New Roman" w:hAnsi="Arial" w:cs="Arial"/>
          <w:color w:val="4D4D4D"/>
          <w:shd w:val="clear" w:color="auto" w:fill="FFFFFF"/>
        </w:rPr>
        <w:t xml:space="preserve"> tap.  </w:t>
      </w:r>
    </w:p>
    <w:p w14:paraId="30BD4EBA" w14:textId="77777777" w:rsidR="00DA4D51" w:rsidRDefault="00DA4D51" w:rsidP="0059599D">
      <w:pPr>
        <w:rPr>
          <w:rFonts w:ascii="Arial" w:hAnsi="Arial" w:cs="Arial"/>
          <w:b/>
          <w:bCs/>
        </w:rPr>
      </w:pPr>
    </w:p>
    <w:p w14:paraId="306E7CBA" w14:textId="696204D8" w:rsidR="00DA4D51" w:rsidRDefault="00DA4D51" w:rsidP="0059599D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EXECUTIVE SESSION:  </w:t>
      </w:r>
      <w:r w:rsidR="00934230">
        <w:rPr>
          <w:rFonts w:ascii="Arial" w:hAnsi="Arial" w:cs="Arial"/>
        </w:rPr>
        <w:t>Klein Wiley was hired as an operator.</w:t>
      </w:r>
    </w:p>
    <w:p w14:paraId="7B83B557" w14:textId="06D0C1AC" w:rsidR="00DA4D51" w:rsidRDefault="00DA4D51" w:rsidP="0059599D">
      <w:pPr>
        <w:rPr>
          <w:rFonts w:ascii="Arial" w:hAnsi="Arial" w:cs="Arial"/>
        </w:rPr>
      </w:pPr>
    </w:p>
    <w:p w14:paraId="11A288BA" w14:textId="2F32C7F4" w:rsidR="00DA4D51" w:rsidRPr="00DA4D51" w:rsidRDefault="00DA4D51" w:rsidP="005959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Meeting adjourned:  Chuck made the motion and Tom seconded. </w:t>
      </w:r>
    </w:p>
    <w:p w14:paraId="5C73129A" w14:textId="77777777" w:rsidR="00457556" w:rsidRPr="008C21BC" w:rsidRDefault="00457556" w:rsidP="0059599D">
      <w:pPr>
        <w:rPr>
          <w:rFonts w:ascii="Arial" w:hAnsi="Arial" w:cs="Arial"/>
        </w:rPr>
      </w:pPr>
    </w:p>
    <w:p w14:paraId="44709788" w14:textId="77777777" w:rsidR="008C21BC" w:rsidRDefault="008C21BC" w:rsidP="0059599D">
      <w:pPr>
        <w:rPr>
          <w:rFonts w:ascii="Amasis MT Pro" w:hAnsi="Amasis MT Pro"/>
        </w:rPr>
      </w:pPr>
    </w:p>
    <w:p w14:paraId="6A9EF5F4" w14:textId="172F0F38" w:rsidR="0059599D" w:rsidRPr="003E138D" w:rsidRDefault="0059599D" w:rsidP="0059599D">
      <w:pPr>
        <w:rPr>
          <w:rFonts w:ascii="Amasis MT Pro" w:hAnsi="Amasis MT Pro"/>
        </w:rPr>
      </w:pPr>
      <w:r w:rsidRPr="003E138D">
        <w:rPr>
          <w:rFonts w:ascii="Amasis MT Pro" w:hAnsi="Amasis MT Pro"/>
        </w:rPr>
        <w:t>________________________________                                ________________________________</w:t>
      </w:r>
    </w:p>
    <w:p w14:paraId="6F4E72AC" w14:textId="77777777" w:rsidR="0059599D" w:rsidRPr="003E138D" w:rsidRDefault="0059599D" w:rsidP="0059599D">
      <w:pPr>
        <w:rPr>
          <w:rFonts w:ascii="Amasis MT Pro" w:hAnsi="Amasis MT Pro"/>
        </w:rPr>
      </w:pPr>
      <w:r w:rsidRPr="003E138D">
        <w:rPr>
          <w:rFonts w:ascii="Amasis MT Pro" w:hAnsi="Amasis MT Pro"/>
        </w:rPr>
        <w:t>Jimmy Roe, President</w:t>
      </w:r>
      <w:r w:rsidRPr="003E138D">
        <w:rPr>
          <w:rFonts w:ascii="Amasis MT Pro" w:hAnsi="Amasis MT Pro"/>
        </w:rPr>
        <w:tab/>
      </w:r>
      <w:r w:rsidRPr="003E138D">
        <w:rPr>
          <w:rFonts w:ascii="Amasis MT Pro" w:hAnsi="Amasis MT Pro"/>
        </w:rPr>
        <w:tab/>
      </w:r>
      <w:r w:rsidRPr="003E138D">
        <w:rPr>
          <w:rFonts w:ascii="Amasis MT Pro" w:hAnsi="Amasis MT Pro"/>
        </w:rPr>
        <w:tab/>
      </w:r>
      <w:r w:rsidRPr="003E138D">
        <w:rPr>
          <w:rFonts w:ascii="Amasis MT Pro" w:hAnsi="Amasis MT Pro"/>
        </w:rPr>
        <w:tab/>
      </w:r>
      <w:r w:rsidRPr="003E138D">
        <w:rPr>
          <w:rFonts w:ascii="Amasis MT Pro" w:hAnsi="Amasis MT Pro"/>
        </w:rPr>
        <w:tab/>
        <w:t xml:space="preserve"> </w:t>
      </w:r>
      <w:r>
        <w:rPr>
          <w:rFonts w:ascii="Amasis MT Pro" w:hAnsi="Amasis MT Pro"/>
        </w:rPr>
        <w:t xml:space="preserve">    </w:t>
      </w:r>
      <w:r w:rsidRPr="003E138D">
        <w:rPr>
          <w:rFonts w:ascii="Amasis MT Pro" w:hAnsi="Amasis MT Pro"/>
        </w:rPr>
        <w:t xml:space="preserve">      John Greensage, Secretary Treasurer</w:t>
      </w:r>
    </w:p>
    <w:p w14:paraId="246C28EB" w14:textId="77777777" w:rsidR="0059599D" w:rsidRDefault="0059599D"/>
    <w:sectPr w:rsidR="00595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altName w:val="Cambria"/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">
    <w:altName w:val="Cambria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99D"/>
    <w:rsid w:val="000009F8"/>
    <w:rsid w:val="0009433B"/>
    <w:rsid w:val="000B0552"/>
    <w:rsid w:val="000C78FD"/>
    <w:rsid w:val="00106060"/>
    <w:rsid w:val="00136AD9"/>
    <w:rsid w:val="0017192F"/>
    <w:rsid w:val="001A0800"/>
    <w:rsid w:val="001A7DAA"/>
    <w:rsid w:val="001B12B4"/>
    <w:rsid w:val="001F4675"/>
    <w:rsid w:val="00253AB9"/>
    <w:rsid w:val="002B656B"/>
    <w:rsid w:val="0031160A"/>
    <w:rsid w:val="00312578"/>
    <w:rsid w:val="00366EDE"/>
    <w:rsid w:val="003E1443"/>
    <w:rsid w:val="00420F49"/>
    <w:rsid w:val="00444942"/>
    <w:rsid w:val="00444E0D"/>
    <w:rsid w:val="00457556"/>
    <w:rsid w:val="004B00C2"/>
    <w:rsid w:val="004E0849"/>
    <w:rsid w:val="004E0E2B"/>
    <w:rsid w:val="004F4802"/>
    <w:rsid w:val="004F731C"/>
    <w:rsid w:val="0059599D"/>
    <w:rsid w:val="005C4C4F"/>
    <w:rsid w:val="005D5923"/>
    <w:rsid w:val="005F504D"/>
    <w:rsid w:val="005F738A"/>
    <w:rsid w:val="00616288"/>
    <w:rsid w:val="00670264"/>
    <w:rsid w:val="006B6C2F"/>
    <w:rsid w:val="006B6E5E"/>
    <w:rsid w:val="006C3891"/>
    <w:rsid w:val="006F02E0"/>
    <w:rsid w:val="00756297"/>
    <w:rsid w:val="00771A64"/>
    <w:rsid w:val="00794B5A"/>
    <w:rsid w:val="007C7E0E"/>
    <w:rsid w:val="00812956"/>
    <w:rsid w:val="008306C9"/>
    <w:rsid w:val="00833E14"/>
    <w:rsid w:val="008752E4"/>
    <w:rsid w:val="008B25F1"/>
    <w:rsid w:val="008C21BC"/>
    <w:rsid w:val="00900B88"/>
    <w:rsid w:val="0090225B"/>
    <w:rsid w:val="00930A74"/>
    <w:rsid w:val="00934230"/>
    <w:rsid w:val="009D169F"/>
    <w:rsid w:val="00A30E1E"/>
    <w:rsid w:val="00A72EB3"/>
    <w:rsid w:val="00A83C2E"/>
    <w:rsid w:val="00AB3EFB"/>
    <w:rsid w:val="00AB74FA"/>
    <w:rsid w:val="00B06A0C"/>
    <w:rsid w:val="00B26ED4"/>
    <w:rsid w:val="00B624EE"/>
    <w:rsid w:val="00BB231A"/>
    <w:rsid w:val="00C027F3"/>
    <w:rsid w:val="00C132B0"/>
    <w:rsid w:val="00CA2B8C"/>
    <w:rsid w:val="00CE06A9"/>
    <w:rsid w:val="00D03AC8"/>
    <w:rsid w:val="00DA4D51"/>
    <w:rsid w:val="00DB6826"/>
    <w:rsid w:val="00DD6B6D"/>
    <w:rsid w:val="00DF68FB"/>
    <w:rsid w:val="00E97AEB"/>
    <w:rsid w:val="00F0373D"/>
    <w:rsid w:val="00F062FE"/>
    <w:rsid w:val="00F7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ECF19"/>
  <w15:chartTrackingRefBased/>
  <w15:docId w15:val="{D8B2C813-94AC-4FFE-BB32-EC97644B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WILEY</dc:creator>
  <cp:keywords/>
  <dc:description/>
  <cp:lastModifiedBy>SHANNON WILEY</cp:lastModifiedBy>
  <cp:revision>10</cp:revision>
  <cp:lastPrinted>2023-03-10T20:42:00Z</cp:lastPrinted>
  <dcterms:created xsi:type="dcterms:W3CDTF">2023-03-09T19:39:00Z</dcterms:created>
  <dcterms:modified xsi:type="dcterms:W3CDTF">2023-03-10T20:51:00Z</dcterms:modified>
</cp:coreProperties>
</file>